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0E" w:rsidRPr="002F3E0E" w:rsidRDefault="002F3E0E" w:rsidP="002F3E0E">
      <w:pPr>
        <w:pStyle w:val="a3"/>
        <w:shd w:val="clear" w:color="auto" w:fill="FFFFFF"/>
        <w:spacing w:before="0" w:beforeAutospacing="0" w:after="0" w:afterAutospacing="0"/>
        <w:jc w:val="center"/>
        <w:rPr>
          <w:rStyle w:val="a4"/>
          <w:rFonts w:ascii="微软雅黑" w:eastAsia="微软雅黑" w:hAnsi="微软雅黑" w:hint="eastAsia"/>
          <w:spacing w:val="8"/>
          <w:sz w:val="44"/>
          <w:szCs w:val="44"/>
        </w:rPr>
      </w:pPr>
      <w:r w:rsidRPr="002F3E0E">
        <w:rPr>
          <w:rStyle w:val="a4"/>
          <w:rFonts w:ascii="微软雅黑" w:eastAsia="微软雅黑" w:hAnsi="微软雅黑" w:hint="eastAsia"/>
          <w:spacing w:val="8"/>
          <w:sz w:val="44"/>
          <w:szCs w:val="44"/>
        </w:rPr>
        <w:t>中国共产主义青年团团章</w:t>
      </w:r>
    </w:p>
    <w:p w:rsidR="002F3E0E" w:rsidRPr="002F3E0E" w:rsidRDefault="002F3E0E" w:rsidP="002F3E0E">
      <w:pPr>
        <w:pStyle w:val="a3"/>
        <w:shd w:val="clear" w:color="auto" w:fill="FFFFFF"/>
        <w:spacing w:before="0" w:beforeAutospacing="0" w:after="0" w:afterAutospacing="0"/>
        <w:jc w:val="center"/>
        <w:rPr>
          <w:rStyle w:val="a4"/>
          <w:rFonts w:ascii="微软雅黑" w:eastAsia="微软雅黑" w:hAnsi="微软雅黑" w:hint="eastAsia"/>
          <w:b w:val="0"/>
          <w:spacing w:val="8"/>
          <w:sz w:val="26"/>
          <w:szCs w:val="26"/>
        </w:rPr>
      </w:pPr>
      <w:r w:rsidRPr="002F3E0E">
        <w:rPr>
          <w:rStyle w:val="a4"/>
          <w:rFonts w:ascii="微软雅黑" w:eastAsia="微软雅黑" w:hAnsi="微软雅黑" w:hint="eastAsia"/>
          <w:b w:val="0"/>
          <w:spacing w:val="8"/>
          <w:sz w:val="26"/>
          <w:szCs w:val="26"/>
        </w:rPr>
        <w:t>（</w:t>
      </w:r>
      <w:r w:rsidRPr="002F3E0E">
        <w:rPr>
          <w:rStyle w:val="a4"/>
          <w:rFonts w:ascii="微软雅黑" w:eastAsia="微软雅黑" w:hAnsi="微软雅黑" w:hint="eastAsia"/>
          <w:b w:val="0"/>
          <w:spacing w:val="8"/>
          <w:sz w:val="26"/>
          <w:szCs w:val="26"/>
        </w:rPr>
        <w:t>中国共产主义青年团</w:t>
      </w:r>
      <w:r w:rsidRPr="002F3E0E">
        <w:rPr>
          <w:rStyle w:val="a4"/>
          <w:rFonts w:ascii="微软雅黑" w:eastAsia="微软雅黑" w:hAnsi="微软雅黑" w:hint="eastAsia"/>
          <w:b w:val="0"/>
          <w:spacing w:val="8"/>
          <w:sz w:val="26"/>
          <w:szCs w:val="26"/>
        </w:rPr>
        <w:t>第十八次全国代表大会部分修改，</w:t>
      </w:r>
    </w:p>
    <w:p w:rsidR="002F3E0E" w:rsidRPr="002F3E0E" w:rsidRDefault="002F3E0E" w:rsidP="002F3E0E">
      <w:pPr>
        <w:pStyle w:val="a3"/>
        <w:shd w:val="clear" w:color="auto" w:fill="FFFFFF"/>
        <w:spacing w:before="0" w:beforeAutospacing="0" w:after="0" w:afterAutospacing="0"/>
        <w:jc w:val="center"/>
        <w:rPr>
          <w:rStyle w:val="a4"/>
          <w:rFonts w:ascii="微软雅黑" w:eastAsia="微软雅黑" w:hAnsi="微软雅黑" w:hint="eastAsia"/>
          <w:spacing w:val="8"/>
          <w:sz w:val="26"/>
          <w:szCs w:val="26"/>
        </w:rPr>
      </w:pPr>
      <w:r w:rsidRPr="002F3E0E">
        <w:rPr>
          <w:rStyle w:val="a4"/>
          <w:rFonts w:ascii="微软雅黑" w:eastAsia="微软雅黑" w:hAnsi="微软雅黑" w:hint="eastAsia"/>
          <w:b w:val="0"/>
          <w:spacing w:val="8"/>
          <w:sz w:val="26"/>
          <w:szCs w:val="26"/>
        </w:rPr>
        <w:t>2018年6月29日通过）</w:t>
      </w:r>
    </w:p>
    <w:p w:rsidR="002F3E0E" w:rsidRDefault="002F3E0E" w:rsidP="002F3E0E">
      <w:pPr>
        <w:pStyle w:val="a3"/>
        <w:shd w:val="clear" w:color="auto" w:fill="FFFFFF"/>
        <w:spacing w:before="0" w:beforeAutospacing="0" w:after="0" w:afterAutospacing="0"/>
        <w:jc w:val="center"/>
        <w:rPr>
          <w:rStyle w:val="a4"/>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spacing w:val="8"/>
          <w:sz w:val="26"/>
          <w:szCs w:val="26"/>
        </w:rPr>
      </w:pPr>
      <w:bookmarkStart w:id="0" w:name="_GoBack"/>
      <w:bookmarkEnd w:id="0"/>
      <w:r w:rsidRPr="002F3E0E">
        <w:rPr>
          <w:rStyle w:val="a4"/>
          <w:rFonts w:ascii="微软雅黑" w:eastAsia="微软雅黑" w:hAnsi="微软雅黑" w:hint="eastAsia"/>
          <w:spacing w:val="8"/>
          <w:sz w:val="26"/>
          <w:szCs w:val="26"/>
        </w:rPr>
        <w:t>总 则</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中国共产主义青年团是中国共产党领导的先进青年的群团组织，是广大青年在实践中学习中国特色社会主义和共产主义的学校，是中国共产党的助手和后备军。</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中国共产党领导是中国特色社会主义</w:t>
      </w:r>
      <w:proofErr w:type="gramStart"/>
      <w:r w:rsidRPr="002F3E0E">
        <w:rPr>
          <w:rFonts w:ascii="微软雅黑" w:eastAsia="微软雅黑" w:hAnsi="微软雅黑" w:hint="eastAsia"/>
          <w:spacing w:val="8"/>
          <w:sz w:val="26"/>
          <w:szCs w:val="26"/>
        </w:rPr>
        <w:t>最</w:t>
      </w:r>
      <w:proofErr w:type="gramEnd"/>
      <w:r w:rsidRPr="002F3E0E">
        <w:rPr>
          <w:rFonts w:ascii="微软雅黑" w:eastAsia="微软雅黑" w:hAnsi="微软雅黑" w:hint="eastAsia"/>
          <w:spacing w:val="8"/>
          <w:sz w:val="26"/>
          <w:szCs w:val="26"/>
        </w:rPr>
        <w:t>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w:t>
      </w:r>
      <w:r w:rsidRPr="002F3E0E">
        <w:rPr>
          <w:rFonts w:ascii="微软雅黑" w:eastAsia="微软雅黑" w:hAnsi="微软雅黑" w:hint="eastAsia"/>
          <w:spacing w:val="8"/>
          <w:sz w:val="26"/>
          <w:szCs w:val="26"/>
        </w:rPr>
        <w:lastRenderedPageBreak/>
        <w:t>届三中全会以来，共青团根据党的工作重心的转移，紧密围绕改革开放和经济建设开展工作，为推进社会主义现代化建设事业</w:t>
      </w:r>
      <w:proofErr w:type="gramStart"/>
      <w:r w:rsidRPr="002F3E0E">
        <w:rPr>
          <w:rFonts w:ascii="微软雅黑" w:eastAsia="微软雅黑" w:hAnsi="微软雅黑" w:hint="eastAsia"/>
          <w:spacing w:val="8"/>
          <w:sz w:val="26"/>
          <w:szCs w:val="26"/>
        </w:rPr>
        <w:t>作出</w:t>
      </w:r>
      <w:proofErr w:type="gramEnd"/>
      <w:r w:rsidRPr="002F3E0E">
        <w:rPr>
          <w:rFonts w:ascii="微软雅黑" w:eastAsia="微软雅黑" w:hAnsi="微软雅黑" w:hint="eastAsia"/>
          <w:spacing w:val="8"/>
          <w:sz w:val="26"/>
          <w:szCs w:val="26"/>
        </w:rPr>
        <w:t>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w:t>
      </w:r>
      <w:proofErr w:type="gramStart"/>
      <w:r w:rsidRPr="002F3E0E">
        <w:rPr>
          <w:rFonts w:ascii="微软雅黑" w:eastAsia="微软雅黑" w:hAnsi="微软雅黑" w:hint="eastAsia"/>
          <w:spacing w:val="8"/>
          <w:sz w:val="26"/>
          <w:szCs w:val="26"/>
        </w:rPr>
        <w:t>梦贡献</w:t>
      </w:r>
      <w:proofErr w:type="gramEnd"/>
      <w:r w:rsidRPr="002F3E0E">
        <w:rPr>
          <w:rFonts w:ascii="微软雅黑" w:eastAsia="微软雅黑" w:hAnsi="微软雅黑" w:hint="eastAsia"/>
          <w:spacing w:val="8"/>
          <w:sz w:val="26"/>
          <w:szCs w:val="26"/>
        </w:rPr>
        <w:t>智慧和力量。</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中国共产主义青年团加强思想政治工作，把思想政治工作贯穿所开展的全部工作。组织青年学习马克思列宁主义、毛泽东思想、邓小平理论、“三个代表”重要思想、科学发展观、习近平新时代中国特</w:t>
      </w:r>
      <w:r w:rsidRPr="002F3E0E">
        <w:rPr>
          <w:rFonts w:ascii="微软雅黑" w:eastAsia="微软雅黑" w:hAnsi="微软雅黑" w:hint="eastAsia"/>
          <w:spacing w:val="8"/>
          <w:sz w:val="26"/>
          <w:szCs w:val="26"/>
        </w:rPr>
        <w:lastRenderedPageBreak/>
        <w:t>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中国共产主义青年团贯彻党</w:t>
      </w:r>
      <w:proofErr w:type="gramStart"/>
      <w:r w:rsidRPr="002F3E0E">
        <w:rPr>
          <w:rFonts w:ascii="微软雅黑" w:eastAsia="微软雅黑" w:hAnsi="微软雅黑" w:hint="eastAsia"/>
          <w:spacing w:val="8"/>
          <w:sz w:val="26"/>
          <w:szCs w:val="26"/>
        </w:rPr>
        <w:t>管青年</w:t>
      </w:r>
      <w:proofErr w:type="gramEnd"/>
      <w:r w:rsidRPr="002F3E0E">
        <w:rPr>
          <w:rFonts w:ascii="微软雅黑" w:eastAsia="微软雅黑" w:hAnsi="微软雅黑" w:hint="eastAsia"/>
          <w:spacing w:val="8"/>
          <w:sz w:val="26"/>
          <w:szCs w:val="26"/>
        </w:rPr>
        <w:t>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中国共产主义青年团要完成新时代的基本任务，必须毫不动摇坚持中国特色社会主义群团发展道路，把握政治性这一灵魂，聚焦先进性这一重要着力点，立足群众性这一根本特点，</w:t>
      </w:r>
      <w:proofErr w:type="gramStart"/>
      <w:r w:rsidRPr="002F3E0E">
        <w:rPr>
          <w:rFonts w:ascii="微软雅黑" w:eastAsia="微软雅黑" w:hAnsi="微软雅黑" w:hint="eastAsia"/>
          <w:spacing w:val="8"/>
          <w:sz w:val="26"/>
          <w:szCs w:val="26"/>
        </w:rPr>
        <w:t>深化团</w:t>
      </w:r>
      <w:proofErr w:type="gramEnd"/>
      <w:r w:rsidRPr="002F3E0E">
        <w:rPr>
          <w:rFonts w:ascii="微软雅黑" w:eastAsia="微软雅黑" w:hAnsi="微软雅黑" w:hint="eastAsia"/>
          <w:spacing w:val="8"/>
          <w:sz w:val="26"/>
          <w:szCs w:val="26"/>
        </w:rPr>
        <w:t>的改革，全面从严治团，不断</w:t>
      </w:r>
      <w:proofErr w:type="gramStart"/>
      <w:r w:rsidRPr="002F3E0E">
        <w:rPr>
          <w:rFonts w:ascii="微软雅黑" w:eastAsia="微软雅黑" w:hAnsi="微软雅黑" w:hint="eastAsia"/>
          <w:spacing w:val="8"/>
          <w:sz w:val="26"/>
          <w:szCs w:val="26"/>
        </w:rPr>
        <w:t>提高团</w:t>
      </w:r>
      <w:proofErr w:type="gramEnd"/>
      <w:r w:rsidRPr="002F3E0E">
        <w:rPr>
          <w:rFonts w:ascii="微软雅黑" w:eastAsia="微软雅黑" w:hAnsi="微软雅黑" w:hint="eastAsia"/>
          <w:spacing w:val="8"/>
          <w:sz w:val="26"/>
          <w:szCs w:val="26"/>
        </w:rPr>
        <w:t>的建设科学化水平。要发扬优良传统和作风，</w:t>
      </w:r>
      <w:r w:rsidRPr="002F3E0E">
        <w:rPr>
          <w:rFonts w:ascii="微软雅黑" w:eastAsia="微软雅黑" w:hAnsi="微软雅黑" w:hint="eastAsia"/>
          <w:spacing w:val="8"/>
          <w:sz w:val="26"/>
          <w:szCs w:val="26"/>
        </w:rPr>
        <w:lastRenderedPageBreak/>
        <w:t>生动活泼、富于创造性地开展工作，把共青团建设成为团结教育青年的坚强核心。团的建设必须贯彻以下基本要求：</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（四）坚持民主集中制。民主集中制是共青团根本的组织原则。要充分发扬民主，尊重团员主体地位，切实保障团员的民主权利。要实行正确的集中，加强组织性和纪律性，保证团的决议得到有效的贯彻执行。</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（五）坚持改革创新。落实党对共青团改革的要求，推进组织和工作创新，不断</w:t>
      </w:r>
      <w:proofErr w:type="gramStart"/>
      <w:r w:rsidRPr="002F3E0E">
        <w:rPr>
          <w:rFonts w:ascii="微软雅黑" w:eastAsia="微软雅黑" w:hAnsi="微软雅黑" w:hint="eastAsia"/>
          <w:spacing w:val="8"/>
          <w:sz w:val="26"/>
          <w:szCs w:val="26"/>
        </w:rPr>
        <w:t>提高团</w:t>
      </w:r>
      <w:proofErr w:type="gramEnd"/>
      <w:r w:rsidRPr="002F3E0E">
        <w:rPr>
          <w:rFonts w:ascii="微软雅黑" w:eastAsia="微软雅黑" w:hAnsi="微软雅黑" w:hint="eastAsia"/>
          <w:spacing w:val="8"/>
          <w:sz w:val="26"/>
          <w:szCs w:val="26"/>
        </w:rPr>
        <w:t>的吸引力和凝聚力，不断</w:t>
      </w:r>
      <w:proofErr w:type="gramStart"/>
      <w:r w:rsidRPr="002F3E0E">
        <w:rPr>
          <w:rFonts w:ascii="微软雅黑" w:eastAsia="微软雅黑" w:hAnsi="微软雅黑" w:hint="eastAsia"/>
          <w:spacing w:val="8"/>
          <w:sz w:val="26"/>
          <w:szCs w:val="26"/>
        </w:rPr>
        <w:t>扩大团</w:t>
      </w:r>
      <w:proofErr w:type="gramEnd"/>
      <w:r w:rsidRPr="002F3E0E">
        <w:rPr>
          <w:rFonts w:ascii="微软雅黑" w:eastAsia="微软雅黑" w:hAnsi="微软雅黑" w:hint="eastAsia"/>
          <w:spacing w:val="8"/>
          <w:sz w:val="26"/>
          <w:szCs w:val="26"/>
        </w:rPr>
        <w:t>的工作有效覆盖面。基层组织是团的一切工作的基础。团的领导机关要确立基层第一的观念，发扬务实、求实的作风，深入基层，服务基层，坚持不懈地抓好基层建设，不断增强基层活力。</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（六）坚持从严治团。要把严的标准、严的措施贯穿于从严</w:t>
      </w:r>
      <w:proofErr w:type="gramStart"/>
      <w:r w:rsidRPr="002F3E0E">
        <w:rPr>
          <w:rFonts w:ascii="微软雅黑" w:eastAsia="微软雅黑" w:hAnsi="微软雅黑" w:hint="eastAsia"/>
          <w:spacing w:val="8"/>
          <w:sz w:val="26"/>
          <w:szCs w:val="26"/>
        </w:rPr>
        <w:t>治团全过程</w:t>
      </w:r>
      <w:proofErr w:type="gramEnd"/>
      <w:r w:rsidRPr="002F3E0E">
        <w:rPr>
          <w:rFonts w:ascii="微软雅黑" w:eastAsia="微软雅黑" w:hAnsi="微软雅黑" w:hint="eastAsia"/>
          <w:spacing w:val="8"/>
          <w:sz w:val="26"/>
          <w:szCs w:val="26"/>
        </w:rPr>
        <w:t>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rsid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中国共产主义青年团中央委员会受中国共产党中央委员会领导，团的地方组织和基层组织受同级党的委员会领导，</w:t>
      </w:r>
      <w:proofErr w:type="gramStart"/>
      <w:r w:rsidRPr="002F3E0E">
        <w:rPr>
          <w:rFonts w:ascii="微软雅黑" w:eastAsia="微软雅黑" w:hAnsi="微软雅黑" w:hint="eastAsia"/>
          <w:spacing w:val="8"/>
          <w:sz w:val="26"/>
          <w:szCs w:val="26"/>
        </w:rPr>
        <w:t>同时受团的</w:t>
      </w:r>
      <w:proofErr w:type="gramEnd"/>
      <w:r w:rsidRPr="002F3E0E">
        <w:rPr>
          <w:rFonts w:ascii="微软雅黑" w:eastAsia="微软雅黑" w:hAnsi="微软雅黑" w:hint="eastAsia"/>
          <w:spacing w:val="8"/>
          <w:sz w:val="26"/>
          <w:szCs w:val="26"/>
        </w:rPr>
        <w:t>上级组织领导。</w:t>
      </w:r>
    </w:p>
    <w:p w:rsidR="002F3E0E" w:rsidRPr="002F3E0E" w:rsidRDefault="002F3E0E" w:rsidP="002F3E0E">
      <w:pPr>
        <w:pStyle w:val="a3"/>
        <w:shd w:val="clear" w:color="auto" w:fill="FFFFFF"/>
        <w:spacing w:before="0" w:beforeAutospacing="0" w:after="0" w:afterAutospacing="0"/>
        <w:ind w:firstLineChars="200" w:firstLine="552"/>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第一章 团员</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第一条 年龄在十四周岁以上，二十八周岁以下的中国青年，</w:t>
      </w:r>
      <w:proofErr w:type="gramStart"/>
      <w:r w:rsidRPr="002F3E0E">
        <w:rPr>
          <w:rFonts w:ascii="微软雅黑" w:eastAsia="微软雅黑" w:hAnsi="微软雅黑" w:hint="eastAsia"/>
          <w:spacing w:val="8"/>
          <w:sz w:val="26"/>
          <w:szCs w:val="26"/>
        </w:rPr>
        <w:t>承认团</w:t>
      </w:r>
      <w:proofErr w:type="gramEnd"/>
      <w:r w:rsidRPr="002F3E0E">
        <w:rPr>
          <w:rFonts w:ascii="微软雅黑" w:eastAsia="微软雅黑" w:hAnsi="微软雅黑" w:hint="eastAsia"/>
          <w:spacing w:val="8"/>
          <w:sz w:val="26"/>
          <w:szCs w:val="26"/>
        </w:rPr>
        <w:t>的章程，愿意参加团的一个组织并在其中积极工作、</w:t>
      </w:r>
      <w:proofErr w:type="gramStart"/>
      <w:r w:rsidRPr="002F3E0E">
        <w:rPr>
          <w:rFonts w:ascii="微软雅黑" w:eastAsia="微软雅黑" w:hAnsi="微软雅黑" w:hint="eastAsia"/>
          <w:spacing w:val="8"/>
          <w:sz w:val="26"/>
          <w:szCs w:val="26"/>
        </w:rPr>
        <w:t>执行团</w:t>
      </w:r>
      <w:proofErr w:type="gramEnd"/>
      <w:r w:rsidRPr="002F3E0E">
        <w:rPr>
          <w:rFonts w:ascii="微软雅黑" w:eastAsia="微软雅黑" w:hAnsi="微软雅黑" w:hint="eastAsia"/>
          <w:spacing w:val="8"/>
          <w:sz w:val="26"/>
          <w:szCs w:val="26"/>
        </w:rPr>
        <w:t>的决议和按期交纳团费的，可以申请加入中国共产主义青年团。</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团员年满二十八周岁，没有担任团内职务，应该办理离团手续。</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团员加入共产党以后仍保留团籍，年满二十八周岁，没有在团内担任职务，不再保留团籍。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第二条 团员必须履行下列义务：</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努力学习马克思列宁主义、毛泽东思想、邓小平理论、“三个代表”重要思想、科学发展观、习近平新时代中国特色社会主义思想，学习团的基本知识，学习科学、文化、法律和业务知识，不断提高为人民服务的本领。</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（二）宣传、执行党的基本路线和各项方针政策，积极参加改革开放和社会主义现代化建设，努力完成团组织交给的任务，在学习、劳动、工作及其他社会活动中起模范作用。</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（三）自觉遵守国家的法律法规和团的纪律，</w:t>
      </w:r>
      <w:proofErr w:type="gramStart"/>
      <w:r w:rsidRPr="002F3E0E">
        <w:rPr>
          <w:rFonts w:ascii="微软雅黑" w:eastAsia="微软雅黑" w:hAnsi="微软雅黑" w:hint="eastAsia"/>
          <w:spacing w:val="8"/>
          <w:sz w:val="26"/>
          <w:szCs w:val="26"/>
        </w:rPr>
        <w:t>执行团</w:t>
      </w:r>
      <w:proofErr w:type="gramEnd"/>
      <w:r w:rsidRPr="002F3E0E">
        <w:rPr>
          <w:rFonts w:ascii="微软雅黑" w:eastAsia="微软雅黑" w:hAnsi="微软雅黑" w:hint="eastAsia"/>
          <w:spacing w:val="8"/>
          <w:sz w:val="26"/>
          <w:szCs w:val="26"/>
        </w:rPr>
        <w:t>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（四）接受国防教育，增强国防意识，积极履行保卫祖国的义务。</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（五）虚心向人民群众学习，热心帮助青年进步，及时反映青年的意见和要求。</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（六）开展批评和自我批评，勇于揭露和纠正错误言行，勇于改正缺点和错误，自觉维护团结。</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第三条 团员享有下列权利：</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（一）参加团的有关会议和团组织开展的各类活动，接受团组织的教育和培训。</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（二）在团内有选举权、被选举权和表决权。</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（三）在团的会议和团的媒体上，参加关于团的工作和青年关心的问题的讨论，对团的工作提出建议，监督、</w:t>
      </w:r>
      <w:proofErr w:type="gramStart"/>
      <w:r w:rsidRPr="002F3E0E">
        <w:rPr>
          <w:rFonts w:ascii="微软雅黑" w:eastAsia="微软雅黑" w:hAnsi="微软雅黑" w:hint="eastAsia"/>
          <w:spacing w:val="8"/>
          <w:sz w:val="26"/>
          <w:szCs w:val="26"/>
        </w:rPr>
        <w:t>批评团</w:t>
      </w:r>
      <w:proofErr w:type="gramEnd"/>
      <w:r w:rsidRPr="002F3E0E">
        <w:rPr>
          <w:rFonts w:ascii="微软雅黑" w:eastAsia="微软雅黑" w:hAnsi="微软雅黑" w:hint="eastAsia"/>
          <w:spacing w:val="8"/>
          <w:sz w:val="26"/>
          <w:szCs w:val="26"/>
        </w:rPr>
        <w:t>的领导机关和团的工作人员。</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（四）对团的决议如有不同意见，在坚决执行的前提下，可以保留，并且可以向团的上级组织提出。</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（五）参加团组织讨论对自己处分的会议，并且可以申辩，其他团员可以为其作证和辩护。</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（六）向团的任何一级组织直至中央委员会提出请求、申诉和控告，并要求有关组织给以负责的答复。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团的任何一级组织或个人都无权剥夺团员的权利。</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第四条 发展团员，必须把政治标准放在首位，严格履行下列手续：</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（一）申请入团的青年应有两名团员作介绍人。</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（二）介绍人应负责地向被介绍人说明团章，向团的组织说明被介绍人的思想、表现和经历。</w:t>
      </w:r>
    </w:p>
    <w:p w:rsid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（三）要求入团的青年要向支部委员会提出申请，填写入团志愿书，经支部大会讨论通过和上级委员会批准，才能成为团员。被批准入团的青年从支部大会通过之日起取得团籍。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第五条 新团员必须参加入团仪式，在团旗下进行入团宣誓。誓词如下：我志愿加入中国共产主义青年团，坚决拥护中国共产党的领导，</w:t>
      </w:r>
      <w:proofErr w:type="gramStart"/>
      <w:r w:rsidRPr="002F3E0E">
        <w:rPr>
          <w:rFonts w:ascii="微软雅黑" w:eastAsia="微软雅黑" w:hAnsi="微软雅黑" w:hint="eastAsia"/>
          <w:spacing w:val="8"/>
          <w:sz w:val="26"/>
          <w:szCs w:val="26"/>
        </w:rPr>
        <w:t>遵守团</w:t>
      </w:r>
      <w:proofErr w:type="gramEnd"/>
      <w:r w:rsidRPr="002F3E0E">
        <w:rPr>
          <w:rFonts w:ascii="微软雅黑" w:eastAsia="微软雅黑" w:hAnsi="微软雅黑" w:hint="eastAsia"/>
          <w:spacing w:val="8"/>
          <w:sz w:val="26"/>
          <w:szCs w:val="26"/>
        </w:rPr>
        <w:t>的章程，</w:t>
      </w:r>
      <w:proofErr w:type="gramStart"/>
      <w:r w:rsidRPr="002F3E0E">
        <w:rPr>
          <w:rFonts w:ascii="微软雅黑" w:eastAsia="微软雅黑" w:hAnsi="微软雅黑" w:hint="eastAsia"/>
          <w:spacing w:val="8"/>
          <w:sz w:val="26"/>
          <w:szCs w:val="26"/>
        </w:rPr>
        <w:t>执行团</w:t>
      </w:r>
      <w:proofErr w:type="gramEnd"/>
      <w:r w:rsidRPr="002F3E0E">
        <w:rPr>
          <w:rFonts w:ascii="微软雅黑" w:eastAsia="微软雅黑" w:hAnsi="微软雅黑" w:hint="eastAsia"/>
          <w:spacing w:val="8"/>
          <w:sz w:val="26"/>
          <w:szCs w:val="26"/>
        </w:rPr>
        <w:t>的决议，履行团员义务，</w:t>
      </w:r>
      <w:proofErr w:type="gramStart"/>
      <w:r w:rsidRPr="002F3E0E">
        <w:rPr>
          <w:rFonts w:ascii="微软雅黑" w:eastAsia="微软雅黑" w:hAnsi="微软雅黑" w:hint="eastAsia"/>
          <w:spacing w:val="8"/>
          <w:sz w:val="26"/>
          <w:szCs w:val="26"/>
        </w:rPr>
        <w:t>严守团</w:t>
      </w:r>
      <w:proofErr w:type="gramEnd"/>
      <w:r w:rsidRPr="002F3E0E">
        <w:rPr>
          <w:rFonts w:ascii="微软雅黑" w:eastAsia="微软雅黑" w:hAnsi="微软雅黑" w:hint="eastAsia"/>
          <w:spacing w:val="8"/>
          <w:sz w:val="26"/>
          <w:szCs w:val="26"/>
        </w:rPr>
        <w:t>的纪律，勤奋学习，积极工作，吃苦在前，享受在后，为共产主义事业而奋斗。</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第六条 团员由一个基层组织转移到另一个基层组织，必须及时办理组织关系转接手续。</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第七条 对于模范履行团员义务、在社会主义现代化建设和保卫祖国的事业中有显著成绩的团员，团的组织应当给以奖励。</w:t>
      </w:r>
    </w:p>
    <w:p w:rsid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奖励分为：通报表扬，由团的中央、省、市、县级委员会和基层团委授予优秀共青团员称号。</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第八条 团员有退团的自由。团员要求退团应向支部委员会递交书面报告，由支部大会决定除名，并报上级委员会备案。</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团员没有正当理由，连续六个月</w:t>
      </w:r>
      <w:proofErr w:type="gramStart"/>
      <w:r w:rsidRPr="002F3E0E">
        <w:rPr>
          <w:rFonts w:ascii="微软雅黑" w:eastAsia="微软雅黑" w:hAnsi="微软雅黑" w:hint="eastAsia"/>
          <w:spacing w:val="8"/>
          <w:sz w:val="26"/>
          <w:szCs w:val="26"/>
        </w:rPr>
        <w:t>不</w:t>
      </w:r>
      <w:proofErr w:type="gramEnd"/>
      <w:r w:rsidRPr="002F3E0E">
        <w:rPr>
          <w:rFonts w:ascii="微软雅黑" w:eastAsia="微软雅黑" w:hAnsi="微软雅黑" w:hint="eastAsia"/>
          <w:spacing w:val="8"/>
          <w:sz w:val="26"/>
          <w:szCs w:val="26"/>
        </w:rPr>
        <w:t>交纳团费、</w:t>
      </w:r>
      <w:proofErr w:type="gramStart"/>
      <w:r w:rsidRPr="002F3E0E">
        <w:rPr>
          <w:rFonts w:ascii="微软雅黑" w:eastAsia="微软雅黑" w:hAnsi="微软雅黑" w:hint="eastAsia"/>
          <w:spacing w:val="8"/>
          <w:sz w:val="26"/>
          <w:szCs w:val="26"/>
        </w:rPr>
        <w:t>不过团</w:t>
      </w:r>
      <w:proofErr w:type="gramEnd"/>
      <w:r w:rsidRPr="002F3E0E">
        <w:rPr>
          <w:rFonts w:ascii="微软雅黑" w:eastAsia="微软雅黑" w:hAnsi="微软雅黑" w:hint="eastAsia"/>
          <w:spacing w:val="8"/>
          <w:sz w:val="26"/>
          <w:szCs w:val="26"/>
        </w:rPr>
        <w:t>的组织生活，或连续六个月不做团组织分配的工作，均被认为是自行脱团。团员自行脱团，应由支部大会决定除名，并报上级委员会批准。</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第九条 团的组织和团员应按规定管理和使用团员证。</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第二章 团的组织制度</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第十条 中国共产主义青年团是按照民主集中制组织起来的统一整体。团的民主集中制的基本原则是：</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（一）团员个人服从组织，少数服从多数，下级组织服从上级组织。</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（二）团的全国领导机关，是团的全国代表大会和它产生的中央委员会。地方各级团的领导机关，是同级团的代表大会和它产生的团的委员会，团的各级委员会向同级代表大会负责并报告工作。</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（三）团的各级领导机关，除它们派出的代表机关外，都由选举产生。</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rsid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（五）团的各级委员会实行集体领导和个人分工负责相结合的制度。</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第十一条 团的各级委员会可以根据工作需要，设立适当的工作部门。团的县级以上各级委员会可以派出代表机关。</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在团的各级代表大会闭会期间，同级党的组织和上级团的组织认为有必要时，经过共同研究，取得一致意见，可以调动或指派团组织的负责人。</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w:t>
      </w:r>
      <w:proofErr w:type="gramStart"/>
      <w:r w:rsidRPr="002F3E0E">
        <w:rPr>
          <w:rFonts w:ascii="微软雅黑" w:eastAsia="微软雅黑" w:hAnsi="微软雅黑" w:hint="eastAsia"/>
          <w:spacing w:val="8"/>
          <w:sz w:val="26"/>
          <w:szCs w:val="26"/>
        </w:rPr>
        <w:t>不</w:t>
      </w:r>
      <w:proofErr w:type="gramEnd"/>
      <w:r w:rsidRPr="002F3E0E">
        <w:rPr>
          <w:rFonts w:ascii="微软雅黑" w:eastAsia="微软雅黑" w:hAnsi="微软雅黑" w:hint="eastAsia"/>
          <w:spacing w:val="8"/>
          <w:sz w:val="26"/>
          <w:szCs w:val="26"/>
        </w:rPr>
        <w:t>选任何一个候选人和另选他人的权利。任何组织和个人不得以任何方式强迫选举人选举或不选举某个人。</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团的中央和地方各级委员会委员、候补委员中的专职团干部</w:t>
      </w:r>
      <w:proofErr w:type="gramStart"/>
      <w:r w:rsidRPr="002F3E0E">
        <w:rPr>
          <w:rFonts w:ascii="微软雅黑" w:eastAsia="微软雅黑" w:hAnsi="微软雅黑" w:hint="eastAsia"/>
          <w:spacing w:val="8"/>
          <w:sz w:val="26"/>
          <w:szCs w:val="26"/>
        </w:rPr>
        <w:t>调离团</w:t>
      </w:r>
      <w:proofErr w:type="gramEnd"/>
      <w:r w:rsidRPr="002F3E0E">
        <w:rPr>
          <w:rFonts w:ascii="微软雅黑" w:eastAsia="微软雅黑" w:hAnsi="微软雅黑" w:hint="eastAsia"/>
          <w:spacing w:val="8"/>
          <w:sz w:val="26"/>
          <w:szCs w:val="26"/>
        </w:rPr>
        <w:t>的岗位，其委员或候补委员的职务自行卸免。委员缺额由候补委员按得票多少依次递补，</w:t>
      </w:r>
      <w:proofErr w:type="gramStart"/>
      <w:r w:rsidRPr="002F3E0E">
        <w:rPr>
          <w:rFonts w:ascii="微软雅黑" w:eastAsia="微软雅黑" w:hAnsi="微软雅黑" w:hint="eastAsia"/>
          <w:spacing w:val="8"/>
          <w:sz w:val="26"/>
          <w:szCs w:val="26"/>
        </w:rPr>
        <w:t>卸免和</w:t>
      </w:r>
      <w:proofErr w:type="gramEnd"/>
      <w:r w:rsidRPr="002F3E0E">
        <w:rPr>
          <w:rFonts w:ascii="微软雅黑" w:eastAsia="微软雅黑" w:hAnsi="微软雅黑" w:hint="eastAsia"/>
          <w:spacing w:val="8"/>
          <w:sz w:val="26"/>
          <w:szCs w:val="26"/>
        </w:rPr>
        <w:t>递补须</w:t>
      </w:r>
      <w:proofErr w:type="gramStart"/>
      <w:r w:rsidRPr="002F3E0E">
        <w:rPr>
          <w:rFonts w:ascii="微软雅黑" w:eastAsia="微软雅黑" w:hAnsi="微软雅黑" w:hint="eastAsia"/>
          <w:spacing w:val="8"/>
          <w:sz w:val="26"/>
          <w:szCs w:val="26"/>
        </w:rPr>
        <w:t>经全会</w:t>
      </w:r>
      <w:proofErr w:type="gramEnd"/>
      <w:r w:rsidRPr="002F3E0E">
        <w:rPr>
          <w:rFonts w:ascii="微软雅黑" w:eastAsia="微软雅黑" w:hAnsi="微软雅黑" w:hint="eastAsia"/>
          <w:spacing w:val="8"/>
          <w:sz w:val="26"/>
          <w:szCs w:val="26"/>
        </w:rPr>
        <w:t>确认。</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第十三条 团的县级和县级以上委员会在必要时可以召集代表会议，讨论和决定需要由代表大会解决的重大问题。代表会议可以调整和增选委员会的部分成员。调整和增选委员会委员和候补委员的数额，不得</w:t>
      </w:r>
      <w:r w:rsidRPr="002F3E0E">
        <w:rPr>
          <w:rFonts w:ascii="微软雅黑" w:eastAsia="微软雅黑" w:hAnsi="微软雅黑" w:hint="eastAsia"/>
          <w:spacing w:val="8"/>
          <w:sz w:val="26"/>
          <w:szCs w:val="26"/>
        </w:rPr>
        <w:lastRenderedPageBreak/>
        <w:t>超过该级代表大会选出的委员和候补委员总数的三分之一。代表会议代表的名额和产生办法，由召集代表会议的委员会决定。</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第十四条 有关全团性的工作，由团的中央委员会</w:t>
      </w:r>
      <w:proofErr w:type="gramStart"/>
      <w:r w:rsidRPr="002F3E0E">
        <w:rPr>
          <w:rFonts w:ascii="微软雅黑" w:eastAsia="微软雅黑" w:hAnsi="微软雅黑" w:hint="eastAsia"/>
          <w:spacing w:val="8"/>
          <w:sz w:val="26"/>
          <w:szCs w:val="26"/>
        </w:rPr>
        <w:t>作出</w:t>
      </w:r>
      <w:proofErr w:type="gramEnd"/>
      <w:r w:rsidRPr="002F3E0E">
        <w:rPr>
          <w:rFonts w:ascii="微软雅黑" w:eastAsia="微软雅黑" w:hAnsi="微软雅黑" w:hint="eastAsia"/>
          <w:spacing w:val="8"/>
          <w:sz w:val="26"/>
          <w:szCs w:val="26"/>
        </w:rPr>
        <w:t>决定，统一部署。</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各级团组织的报刊和其他宣传工具，必须宣传党的路线、方针和政策，宣传团的上级组织和本级组织的决议与工作任务，反映青年的意见和要求。</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第三章 团的中央组织</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第十五条 团的全国代表大会每五年举行一次，由中央委员会召集，在特殊情况下，可以提前或延期举行。</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全国代表大会代表的名额及产生办法，由中央委员会决定。</w:t>
      </w:r>
    </w:p>
    <w:p w:rsid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第十六条 团的全国代表大会的职权是：</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（一）审查和批准中央委员会的工作报告；</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（二）讨论和决定全团的工作方针、任务和有关重大事项；</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（三）修改团的章程；</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（四）选举中央委员会。</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在全国代表大会闭会期间，中央委员会执行全国代表大会的决议，</w:t>
      </w:r>
      <w:proofErr w:type="gramStart"/>
      <w:r w:rsidRPr="002F3E0E">
        <w:rPr>
          <w:rFonts w:ascii="微软雅黑" w:eastAsia="微软雅黑" w:hAnsi="微软雅黑" w:hint="eastAsia"/>
          <w:spacing w:val="8"/>
          <w:sz w:val="26"/>
          <w:szCs w:val="26"/>
        </w:rPr>
        <w:t>领导团</w:t>
      </w:r>
      <w:proofErr w:type="gramEnd"/>
      <w:r w:rsidRPr="002F3E0E">
        <w:rPr>
          <w:rFonts w:ascii="微软雅黑" w:eastAsia="微软雅黑" w:hAnsi="微软雅黑" w:hint="eastAsia"/>
          <w:spacing w:val="8"/>
          <w:sz w:val="26"/>
          <w:szCs w:val="26"/>
        </w:rPr>
        <w:t>的全部工作。</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第十七条 团的中央委员会全体会议选举常务委员若干人，组成常务委员会；选举第一书记</w:t>
      </w:r>
      <w:proofErr w:type="gramStart"/>
      <w:r w:rsidRPr="002F3E0E">
        <w:rPr>
          <w:rFonts w:ascii="微软雅黑" w:eastAsia="微软雅黑" w:hAnsi="微软雅黑" w:hint="eastAsia"/>
          <w:spacing w:val="8"/>
          <w:sz w:val="26"/>
          <w:szCs w:val="26"/>
        </w:rPr>
        <w:t>一</w:t>
      </w:r>
      <w:proofErr w:type="gramEnd"/>
      <w:r w:rsidRPr="002F3E0E">
        <w:rPr>
          <w:rFonts w:ascii="微软雅黑" w:eastAsia="微软雅黑" w:hAnsi="微软雅黑" w:hint="eastAsia"/>
          <w:spacing w:val="8"/>
          <w:sz w:val="26"/>
          <w:szCs w:val="26"/>
        </w:rPr>
        <w:t>人和书记若干人，组成书记处。中央委员会全体会议由常务委员会召集，每年至少举行一次。在中央委员会全体会议和常务委员会闭会期间，书记处行使中央委员会的职权。</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第四章 </w:t>
      </w: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z w:val="26"/>
          <w:szCs w:val="26"/>
        </w:rPr>
        <w:t>团的地方组织、解放军和武警部队中团的组织</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第十八条 团的省、自治区、直辖市的代表大会，设区的市和自治州的代表大会，县（旗）、自治县、不设区的市和市辖区的代表大会，每五年举行一次，一般在同级党的代表大会后一年内举行。</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团的地方各级代表大会由同级团的委员会召集。在特殊情况下，经同级党的委员会和团的上级委员会批准，可以提前或延期举行。</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第十九条 团的地方各级代表大会的职权是：</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（一）审查和批准同级委员会的工作报告；</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（二）讨论和决定本地区团的工作任务和有关重要事项；</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（三）选举同级委员会；</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（四）选举出席上一级团的代表大会的代表。</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团的地方各级委员会在代表大会闭会期间，执行上级团组织的指示和同级团的代表大会的决议，领导本地方团的工作，定期向上级团的委员会报告工作。</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团的地方各级委员会的组成，必须经同级党的委员会和上级团的委员会批准。</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第五章 团的基层组织</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第二十二条 企业、农村、机关、学校、科研院所、街道社区、社会组织、人民解放军连队、人民武装警察部队中队和其他基层单位，凡是有团员三人以上的，都应当建立团的基层组织。</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团的基层组织，根据工作需要和团员人数，经上级团的委员会批准，分别</w:t>
      </w:r>
      <w:proofErr w:type="gramStart"/>
      <w:r w:rsidRPr="002F3E0E">
        <w:rPr>
          <w:rFonts w:ascii="微软雅黑" w:eastAsia="微软雅黑" w:hAnsi="微软雅黑" w:hint="eastAsia"/>
          <w:spacing w:val="8"/>
          <w:sz w:val="26"/>
          <w:szCs w:val="26"/>
        </w:rPr>
        <w:t>设立团</w:t>
      </w:r>
      <w:proofErr w:type="gramEnd"/>
      <w:r w:rsidRPr="002F3E0E">
        <w:rPr>
          <w:rFonts w:ascii="微软雅黑" w:eastAsia="微软雅黑" w:hAnsi="微软雅黑" w:hint="eastAsia"/>
          <w:spacing w:val="8"/>
          <w:sz w:val="26"/>
          <w:szCs w:val="26"/>
        </w:rPr>
        <w:t>的基层委员会、总支部委员会、支部委员会。</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在基层委员会、总支部下建立支部。工作需要的，在基层委员会下也可以建立总支部。在一个支部内可以分若干个小组。</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第二十三条 团的基层组织设置应从实际出发，可以不完全与党组织和行政建制对应。适应街道社区、非公有制经济组织、社会组织等单位和领域的特点，适应团员青年流动和分布聚集的特点，灵活</w:t>
      </w:r>
      <w:proofErr w:type="gramStart"/>
      <w:r w:rsidRPr="002F3E0E">
        <w:rPr>
          <w:rFonts w:ascii="微软雅黑" w:eastAsia="微软雅黑" w:hAnsi="微软雅黑" w:hint="eastAsia"/>
          <w:spacing w:val="8"/>
          <w:sz w:val="26"/>
          <w:szCs w:val="26"/>
        </w:rPr>
        <w:t>设置团</w:t>
      </w:r>
      <w:proofErr w:type="gramEnd"/>
      <w:r w:rsidRPr="002F3E0E">
        <w:rPr>
          <w:rFonts w:ascii="微软雅黑" w:eastAsia="微软雅黑" w:hAnsi="微软雅黑" w:hint="eastAsia"/>
          <w:spacing w:val="8"/>
          <w:sz w:val="26"/>
          <w:szCs w:val="26"/>
        </w:rPr>
        <w:t>的组织。</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第二十四条 团的基层组织是团的工作和活动的基本单位，应该充分发挥团结教育青年的核心作用。它的基本任务是：</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rsid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（三）教育团员和青年学习革命前辈，继承党的优良传统，发扬社会主义道德风尚，弘扬网上主旋律，树立与改革开放和社会发展相适应的新观念，自觉抵制不良倾向，坚决同各种违纪违法行为作斗争。</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（四）了解和反映团员与青年的思想、要求，维护他们的权益，关心他们的学习、工作、生活和休息，开展文化、娱乐、体育活动。</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（五）对要求入团的青年进行培养教育，做好经常性发展团员工作，收缴团费，办理超龄团员的离团手续。</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（六）对团员进行教育、管理和服务，</w:t>
      </w:r>
      <w:proofErr w:type="gramStart"/>
      <w:r w:rsidRPr="002F3E0E">
        <w:rPr>
          <w:rFonts w:ascii="微软雅黑" w:eastAsia="微软雅黑" w:hAnsi="微软雅黑" w:hint="eastAsia"/>
          <w:spacing w:val="8"/>
          <w:sz w:val="26"/>
          <w:szCs w:val="26"/>
        </w:rPr>
        <w:t>健全团</w:t>
      </w:r>
      <w:proofErr w:type="gramEnd"/>
      <w:r w:rsidRPr="002F3E0E">
        <w:rPr>
          <w:rFonts w:ascii="微软雅黑" w:eastAsia="微软雅黑" w:hAnsi="微软雅黑" w:hint="eastAsia"/>
          <w:spacing w:val="8"/>
          <w:sz w:val="26"/>
          <w:szCs w:val="26"/>
        </w:rPr>
        <w:t>的组织生活，落实“三会两制一课”制度，开展批评和自我批评，监督团员切实履行义务，保障团员的权利不受侵犯，表彰先进，</w:t>
      </w:r>
      <w:proofErr w:type="gramStart"/>
      <w:r w:rsidRPr="002F3E0E">
        <w:rPr>
          <w:rFonts w:ascii="微软雅黑" w:eastAsia="微软雅黑" w:hAnsi="微软雅黑" w:hint="eastAsia"/>
          <w:spacing w:val="8"/>
          <w:sz w:val="26"/>
          <w:szCs w:val="26"/>
        </w:rPr>
        <w:t>执行团</w:t>
      </w:r>
      <w:proofErr w:type="gramEnd"/>
      <w:r w:rsidRPr="002F3E0E">
        <w:rPr>
          <w:rFonts w:ascii="微软雅黑" w:eastAsia="微软雅黑" w:hAnsi="微软雅黑" w:hint="eastAsia"/>
          <w:spacing w:val="8"/>
          <w:sz w:val="26"/>
          <w:szCs w:val="26"/>
        </w:rPr>
        <w:t>的纪律。</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（七）对团员进行党的基本知识教育，推荐优秀团员作党的发展对象；发现和培养青年中的优秀人才，推荐他们进入更重要的生产和工作岗位。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第二十五条 团支部是团的基础组织，担负直接教育团员、管理团员、监督团员和组织青年、宣传青年、凝聚青年、服务青年的职责。</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第二十六条 对工作活跃、成绩显著的团的基层组织，上级团的组织应当给以奖励。</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奖励分为：通报表扬，由团的中央、省、市、县级委员会和基层团委授予五四红旗团组织称号。</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lastRenderedPageBreak/>
        <w:t>第六章 团的干部</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（一）政治上要坚强。具有相应的马克思列宁主义、毛泽东思想、邓小平理论、“三个代表”重要思想、科学发展观的水平，带头贯彻落</w:t>
      </w:r>
      <w:proofErr w:type="gramStart"/>
      <w:r w:rsidRPr="002F3E0E">
        <w:rPr>
          <w:rFonts w:ascii="微软雅黑" w:eastAsia="微软雅黑" w:hAnsi="微软雅黑" w:hint="eastAsia"/>
          <w:spacing w:val="8"/>
          <w:sz w:val="26"/>
          <w:szCs w:val="26"/>
        </w:rPr>
        <w:t>实习近</w:t>
      </w:r>
      <w:proofErr w:type="gramEnd"/>
      <w:r w:rsidRPr="002F3E0E">
        <w:rPr>
          <w:rFonts w:ascii="微软雅黑" w:eastAsia="微软雅黑" w:hAnsi="微软雅黑" w:hint="eastAsia"/>
          <w:spacing w:val="8"/>
          <w:sz w:val="26"/>
          <w:szCs w:val="26"/>
        </w:rPr>
        <w:t>平新时代中国特色社会主义思想，高扬理想旗帜，坚持讲学习、讲政治、讲正气，坚决执行党的基本路线和各项方针政策，立志改革开放，献身社会主义现代化建设事业。</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（二）学习要刻苦。带头学习政治、经济、文化、历史、法律、科学技术和现代管理知识，向书本学习，向实践学习，向青年学习，努力提高青年群众工作本领，不断提高思想政策水平和实际工作能力。</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（三）工作要勤奋。有强烈的革命事业心和责任感，勤于思考，勇于创新，知难而进，积极主动地在青年中开展工作，努力做出实绩。</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四）作风要严实。朝气蓬勃，实事求是，发扬民主，敢想敢干，深入基层，调查研究，讲实话，办实事，求实效，反对形式主义、官僚主义、享乐主义和奢靡之风，带头直接联系青年，热心为青年服务，做青年的知心朋友。</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（五）品德要高尚。顾全大局，公道正派，团结同志，助人为乐，诚实谦虚，清正廉洁，有自我批评精神，自觉接受团员和青年的监督。</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团的各级组织要关心团干部的工作、学习、生活和休息，努力帮助他们解决实际问题，积极为他们的成长和转业创造条件。</w:t>
      </w:r>
    </w:p>
    <w:p w:rsid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对工作有显著成绩的团干部，团的组织应当给以表扬和奖励。</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第三十条 团干部要认真了解党组织工作全局，主动汇报团的工作情况，积极负责地发表意见，结合团的工作实际，创造性地完成党组织交给的任务。</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第七章 团的纪律</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第三十一条 团的纪律是团的各级组织和全体团员必须遵守的行为规则，是</w:t>
      </w:r>
      <w:proofErr w:type="gramStart"/>
      <w:r w:rsidRPr="002F3E0E">
        <w:rPr>
          <w:rFonts w:ascii="微软雅黑" w:eastAsia="微软雅黑" w:hAnsi="微软雅黑" w:hint="eastAsia"/>
          <w:spacing w:val="8"/>
          <w:sz w:val="26"/>
          <w:szCs w:val="26"/>
        </w:rPr>
        <w:t>维护团</w:t>
      </w:r>
      <w:proofErr w:type="gramEnd"/>
      <w:r w:rsidRPr="002F3E0E">
        <w:rPr>
          <w:rFonts w:ascii="微软雅黑" w:eastAsia="微软雅黑" w:hAnsi="微软雅黑" w:hint="eastAsia"/>
          <w:spacing w:val="8"/>
          <w:sz w:val="26"/>
          <w:szCs w:val="26"/>
        </w:rPr>
        <w:t>在党领导下的团结统一、完成党赋予的职责使命的保证。团组织必须严格执行和</w:t>
      </w:r>
      <w:proofErr w:type="gramStart"/>
      <w:r w:rsidRPr="002F3E0E">
        <w:rPr>
          <w:rFonts w:ascii="微软雅黑" w:eastAsia="微软雅黑" w:hAnsi="微软雅黑" w:hint="eastAsia"/>
          <w:spacing w:val="8"/>
          <w:sz w:val="26"/>
          <w:szCs w:val="26"/>
        </w:rPr>
        <w:t>维护团</w:t>
      </w:r>
      <w:proofErr w:type="gramEnd"/>
      <w:r w:rsidRPr="002F3E0E">
        <w:rPr>
          <w:rFonts w:ascii="微软雅黑" w:eastAsia="微软雅黑" w:hAnsi="微软雅黑" w:hint="eastAsia"/>
          <w:spacing w:val="8"/>
          <w:sz w:val="26"/>
          <w:szCs w:val="26"/>
        </w:rPr>
        <w:t>的纪律，共青团员必须自觉</w:t>
      </w:r>
      <w:proofErr w:type="gramStart"/>
      <w:r w:rsidRPr="002F3E0E">
        <w:rPr>
          <w:rFonts w:ascii="微软雅黑" w:eastAsia="微软雅黑" w:hAnsi="微软雅黑" w:hint="eastAsia"/>
          <w:spacing w:val="8"/>
          <w:sz w:val="26"/>
          <w:szCs w:val="26"/>
        </w:rPr>
        <w:t>接受团</w:t>
      </w:r>
      <w:proofErr w:type="gramEnd"/>
      <w:r w:rsidRPr="002F3E0E">
        <w:rPr>
          <w:rFonts w:ascii="微软雅黑" w:eastAsia="微软雅黑" w:hAnsi="微软雅黑" w:hint="eastAsia"/>
          <w:spacing w:val="8"/>
          <w:sz w:val="26"/>
          <w:szCs w:val="26"/>
        </w:rPr>
        <w:t>的纪律的约束。</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第三十二条 对于</w:t>
      </w:r>
      <w:proofErr w:type="gramStart"/>
      <w:r w:rsidRPr="002F3E0E">
        <w:rPr>
          <w:rFonts w:ascii="微软雅黑" w:eastAsia="微软雅黑" w:hAnsi="微软雅黑" w:hint="eastAsia"/>
          <w:spacing w:val="8"/>
          <w:sz w:val="26"/>
          <w:szCs w:val="26"/>
        </w:rPr>
        <w:t>违反团</w:t>
      </w:r>
      <w:proofErr w:type="gramEnd"/>
      <w:r w:rsidRPr="002F3E0E">
        <w:rPr>
          <w:rFonts w:ascii="微软雅黑" w:eastAsia="微软雅黑" w:hAnsi="微软雅黑" w:hint="eastAsia"/>
          <w:spacing w:val="8"/>
          <w:sz w:val="26"/>
          <w:szCs w:val="26"/>
        </w:rPr>
        <w:t>的纪律的团员，团的组织应当本着惩前毖后、治病救人的精神，进行批评和帮助，情节严重的，给以纪律处分。</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第三十三条 对团员的纪律处分有五种：警告、严重警告、撤销团内职务、留团察看、开除团籍。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留团察看的时间为六个月或一年。团员在留团察看期间没有选举权、被选举权和表决权，不得作青年入团的介绍人。留团察看期满，改正了错误的，应当及时恢复其团员的上述权利；坚持错误不改的，应当开除团籍。</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第三十五条 团的组织对团员</w:t>
      </w:r>
      <w:proofErr w:type="gramStart"/>
      <w:r w:rsidRPr="002F3E0E">
        <w:rPr>
          <w:rFonts w:ascii="微软雅黑" w:eastAsia="微软雅黑" w:hAnsi="微软雅黑" w:hint="eastAsia"/>
          <w:spacing w:val="8"/>
          <w:sz w:val="26"/>
          <w:szCs w:val="26"/>
        </w:rPr>
        <w:t>作出</w:t>
      </w:r>
      <w:proofErr w:type="gramEnd"/>
      <w:r w:rsidRPr="002F3E0E">
        <w:rPr>
          <w:rFonts w:ascii="微软雅黑" w:eastAsia="微软雅黑" w:hAnsi="微软雅黑" w:hint="eastAsia"/>
          <w:spacing w:val="8"/>
          <w:sz w:val="26"/>
          <w:szCs w:val="26"/>
        </w:rPr>
        <w:t>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第三十六条 团组织在</w:t>
      </w:r>
      <w:proofErr w:type="gramStart"/>
      <w:r w:rsidRPr="002F3E0E">
        <w:rPr>
          <w:rFonts w:ascii="微软雅黑" w:eastAsia="微软雅黑" w:hAnsi="微软雅黑" w:hint="eastAsia"/>
          <w:spacing w:val="8"/>
          <w:sz w:val="26"/>
          <w:szCs w:val="26"/>
        </w:rPr>
        <w:t>维护团</w:t>
      </w:r>
      <w:proofErr w:type="gramEnd"/>
      <w:r w:rsidRPr="002F3E0E">
        <w:rPr>
          <w:rFonts w:ascii="微软雅黑" w:eastAsia="微软雅黑" w:hAnsi="微软雅黑" w:hint="eastAsia"/>
          <w:spacing w:val="8"/>
          <w:sz w:val="26"/>
          <w:szCs w:val="26"/>
        </w:rPr>
        <w:t>的纪律方面失职的，上级团的委员会应当对其问责。</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第八章 团旗、团徽、团歌</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第三十七条 中国共产主义青年团团旗旗面为红色，象征革命胜利；左上角</w:t>
      </w:r>
      <w:proofErr w:type="gramStart"/>
      <w:r w:rsidRPr="002F3E0E">
        <w:rPr>
          <w:rFonts w:ascii="微软雅黑" w:eastAsia="微软雅黑" w:hAnsi="微软雅黑" w:hint="eastAsia"/>
          <w:spacing w:val="8"/>
          <w:sz w:val="26"/>
          <w:szCs w:val="26"/>
        </w:rPr>
        <w:t>缀</w:t>
      </w:r>
      <w:proofErr w:type="gramEnd"/>
      <w:r w:rsidRPr="002F3E0E">
        <w:rPr>
          <w:rFonts w:ascii="微软雅黑" w:eastAsia="微软雅黑" w:hAnsi="微软雅黑" w:hint="eastAsia"/>
          <w:spacing w:val="8"/>
          <w:sz w:val="26"/>
          <w:szCs w:val="26"/>
        </w:rPr>
        <w:t>黄色五角星，周围环绕黄色圆圈，象征中国青年一代紧密团结在中国共产党周围。</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lastRenderedPageBreak/>
        <w:t>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第三十九条 中国共产主义青年团团歌为《光荣啊，中国共青团》。</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第四十条 中国共产主义青年团的团旗、团徽、团歌是中国共产主义青年团的象征和标志。要按照规定制作和使用团旗、团徽、团歌。</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第九章 团的经费</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第四十一条 团的经费来源主要是：团员交纳的团费、党和政府以及企事业单位关于青少年事业的经费和团的工作经费、正当的社会资助和团组织的其它合法收入。</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第四十二条 团费的交纳和管理使用办法由中央委员会统一规定。</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center"/>
        <w:rPr>
          <w:rFonts w:ascii="微软雅黑" w:eastAsia="微软雅黑" w:hAnsi="微软雅黑" w:hint="eastAsia"/>
          <w:spacing w:val="8"/>
          <w:sz w:val="26"/>
          <w:szCs w:val="26"/>
        </w:rPr>
      </w:pPr>
      <w:r w:rsidRPr="002F3E0E">
        <w:rPr>
          <w:rStyle w:val="a4"/>
          <w:rFonts w:ascii="微软雅黑" w:eastAsia="微软雅黑" w:hAnsi="微软雅黑" w:hint="eastAsia"/>
          <w:spacing w:val="8"/>
          <w:sz w:val="26"/>
          <w:szCs w:val="26"/>
        </w:rPr>
        <w:t>第十章 团同少年先锋队的关系</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第四十三条 中国少年先锋队是中国少年儿童的群团组织，是少年儿童学习中国特色社会主义和共产主义的学校，是建设社会主义和共产主</w:t>
      </w:r>
      <w:r w:rsidRPr="002F3E0E">
        <w:rPr>
          <w:rFonts w:ascii="微软雅黑" w:eastAsia="微软雅黑" w:hAnsi="微软雅黑" w:hint="eastAsia"/>
          <w:spacing w:val="8"/>
          <w:sz w:val="26"/>
          <w:szCs w:val="26"/>
        </w:rPr>
        <w:lastRenderedPageBreak/>
        <w:t>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中学共青团组织应加强对少先队员入团前的培养教育，少先队组织应积极推荐优秀少先队员作团的发展对象。</w:t>
      </w: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p>
    <w:p w:rsidR="002F3E0E" w:rsidRPr="002F3E0E" w:rsidRDefault="002F3E0E" w:rsidP="002F3E0E">
      <w:pPr>
        <w:pStyle w:val="a3"/>
        <w:shd w:val="clear" w:color="auto" w:fill="FFFFFF"/>
        <w:spacing w:before="0" w:beforeAutospacing="0" w:after="0" w:afterAutospacing="0"/>
        <w:jc w:val="both"/>
        <w:rPr>
          <w:rFonts w:ascii="微软雅黑" w:eastAsia="微软雅黑" w:hAnsi="微软雅黑" w:hint="eastAsia"/>
          <w:spacing w:val="8"/>
          <w:sz w:val="26"/>
          <w:szCs w:val="26"/>
        </w:rPr>
      </w:pPr>
      <w:r w:rsidRPr="002F3E0E">
        <w:rPr>
          <w:rFonts w:ascii="微软雅黑" w:eastAsia="微软雅黑" w:hAnsi="微软雅黑" w:hint="eastAsia"/>
          <w:spacing w:val="8"/>
          <w:sz w:val="26"/>
          <w:szCs w:val="26"/>
        </w:rPr>
        <w:t>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p w:rsidR="002D7C2B" w:rsidRPr="002F3E0E" w:rsidRDefault="002D7C2B"/>
    <w:sectPr w:rsidR="002D7C2B" w:rsidRPr="002F3E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0E"/>
    <w:rsid w:val="002D7C2B"/>
    <w:rsid w:val="002F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E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3E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E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3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1598</Words>
  <Characters>9111</Characters>
  <Application>Microsoft Office Word</Application>
  <DocSecurity>0</DocSecurity>
  <Lines>75</Lines>
  <Paragraphs>21</Paragraphs>
  <ScaleCrop>false</ScaleCrop>
  <Company>Microsoft</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2019-03-28T07:09:00Z</dcterms:created>
  <dcterms:modified xsi:type="dcterms:W3CDTF">2019-03-28T07:16:00Z</dcterms:modified>
</cp:coreProperties>
</file>